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C0D4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p w14:paraId="7AA17B28" w14:textId="77777777" w:rsidR="003F712F" w:rsidRDefault="003F712F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「生命保険会社の保険計理人の実務基準」改正案に対するご意見</w:t>
      </w:r>
    </w:p>
    <w:p w14:paraId="1FFEA066" w14:textId="77777777" w:rsidR="003F712F" w:rsidRDefault="003F71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記入様式</w:t>
      </w:r>
    </w:p>
    <w:p w14:paraId="065C2E11" w14:textId="77777777" w:rsidR="003F712F" w:rsidRDefault="003F712F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196000D2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※必要事項を記入のうえ、ご意見の趣旨を明確にし、簡潔に記載いただきますようお願いします。</w:t>
      </w:r>
    </w:p>
    <w:p w14:paraId="130C2613" w14:textId="77777777" w:rsidR="003F712F" w:rsidRDefault="003F712F">
      <w:pPr>
        <w:spacing w:line="300" w:lineRule="exact"/>
        <w:ind w:left="196" w:hangingChars="98" w:hanging="196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※頂いたご意見については、氏名を含めて公表させていただく場合があるほか、個別には回答いたしませんのでご了承ください。</w:t>
      </w:r>
    </w:p>
    <w:p w14:paraId="541D59B4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※複数のご意見を提出される場合には、ご意見ごとに罫線を用いて仕切り線を入れて下さい。</w:t>
      </w:r>
    </w:p>
    <w:p w14:paraId="05072E14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※ご意見の提出締切は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2</w:t>
      </w:r>
      <w:r w:rsidR="00A958A8">
        <w:rPr>
          <w:rFonts w:ascii="ＭＳ ゴシック" w:eastAsia="ＭＳ ゴシック" w:hAnsi="ＭＳ ゴシック"/>
          <w:bCs/>
          <w:sz w:val="20"/>
          <w:szCs w:val="32"/>
          <w:u w:val="single"/>
        </w:rPr>
        <w:t>02</w:t>
      </w:r>
      <w:r w:rsidR="00D75615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6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年</w:t>
      </w:r>
      <w:r w:rsidR="00966502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 xml:space="preserve"> </w:t>
      </w:r>
      <w:r w:rsidR="00D75615">
        <w:rPr>
          <w:rFonts w:ascii="ＭＳ ゴシック" w:eastAsia="ＭＳ ゴシック" w:hAnsi="ＭＳ ゴシック"/>
          <w:bCs/>
          <w:sz w:val="20"/>
          <w:szCs w:val="32"/>
          <w:u w:val="single"/>
        </w:rPr>
        <w:t>1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月</w:t>
      </w:r>
      <w:r w:rsidR="00D75615">
        <w:rPr>
          <w:rFonts w:ascii="ＭＳ ゴシック" w:eastAsia="ＭＳ ゴシック" w:hAnsi="ＭＳ ゴシック"/>
          <w:bCs/>
          <w:sz w:val="20"/>
          <w:szCs w:val="32"/>
          <w:u w:val="single"/>
        </w:rPr>
        <w:t>16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日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(</w:t>
      </w:r>
      <w:r w:rsidR="00D75615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金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)17時（必着）</w:t>
      </w:r>
      <w:r>
        <w:rPr>
          <w:rFonts w:ascii="ＭＳ ゴシック" w:eastAsia="ＭＳ ゴシック" w:hAnsi="ＭＳ ゴシック" w:hint="eastAsia"/>
          <w:bCs/>
          <w:sz w:val="20"/>
          <w:szCs w:val="32"/>
        </w:rPr>
        <w:t>とさせていただきます。</w:t>
      </w:r>
    </w:p>
    <w:p w14:paraId="7F7F6704" w14:textId="77777777" w:rsidR="003F712F" w:rsidRDefault="003F712F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51"/>
        <w:gridCol w:w="6245"/>
      </w:tblGrid>
      <w:tr w:rsidR="003F712F" w14:paraId="4B650A66" w14:textId="77777777">
        <w:trPr>
          <w:cantSplit/>
          <w:trHeight w:val="480"/>
          <w:tblHeader/>
        </w:trPr>
        <w:tc>
          <w:tcPr>
            <w:tcW w:w="8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FF5AB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日付：</w:t>
            </w:r>
          </w:p>
          <w:p w14:paraId="74A08CA4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氏名または名称：</w:t>
            </w:r>
          </w:p>
          <w:p w14:paraId="4E406285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所属団体名等：</w:t>
            </w:r>
          </w:p>
          <w:p w14:paraId="1710545F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連絡先（電話番号）：</w:t>
            </w:r>
          </w:p>
          <w:p w14:paraId="688181FF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 xml:space="preserve">　　　（電子メールアドレス）：</w:t>
            </w:r>
          </w:p>
        </w:tc>
      </w:tr>
      <w:tr w:rsidR="003F712F" w14:paraId="240DE19B" w14:textId="77777777">
        <w:trPr>
          <w:trHeight w:val="480"/>
          <w:tblHeader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E4CC112" w14:textId="77777777" w:rsidR="003F712F" w:rsidRDefault="003F71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1"/>
              </w:rPr>
              <w:t>意見の該当箇所</w:t>
            </w:r>
          </w:p>
          <w:p w14:paraId="6197BD75" w14:textId="77777777" w:rsidR="003F712F" w:rsidRDefault="003F712F">
            <w:pPr>
              <w:snapToGrid w:val="0"/>
              <w:spacing w:line="240" w:lineRule="exact"/>
              <w:ind w:leftChars="20" w:left="550" w:hangingChars="254" w:hanging="508"/>
              <w:rPr>
                <w:rFonts w:ascii="ＭＳ ゴシック" w:eastAsia="ＭＳ ゴシック" w:hAnsi="ＭＳ ゴシック"/>
                <w:b/>
                <w:spacing w:val="-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（例：実務基準第○条第△項）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154C1D54" w14:textId="77777777" w:rsidR="003F712F" w:rsidRDefault="003F71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ご意見</w:t>
            </w:r>
          </w:p>
        </w:tc>
      </w:tr>
      <w:tr w:rsidR="003F712F" w14:paraId="29C3E21A" w14:textId="77777777">
        <w:trPr>
          <w:trHeight w:val="1856"/>
        </w:trPr>
        <w:tc>
          <w:tcPr>
            <w:tcW w:w="2160" w:type="dxa"/>
          </w:tcPr>
          <w:p w14:paraId="4394B2BA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  <w:tc>
          <w:tcPr>
            <w:tcW w:w="6300" w:type="dxa"/>
          </w:tcPr>
          <w:p w14:paraId="3A9964FC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</w:tr>
      <w:tr w:rsidR="003F712F" w14:paraId="335F612C" w14:textId="77777777">
        <w:trPr>
          <w:trHeight w:val="1851"/>
        </w:trPr>
        <w:tc>
          <w:tcPr>
            <w:tcW w:w="2160" w:type="dxa"/>
          </w:tcPr>
          <w:p w14:paraId="5AC5CF05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  <w:tc>
          <w:tcPr>
            <w:tcW w:w="6300" w:type="dxa"/>
          </w:tcPr>
          <w:p w14:paraId="71A3C8E8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</w:tr>
    </w:tbl>
    <w:p w14:paraId="6D1F963F" w14:textId="77777777" w:rsidR="003F712F" w:rsidRDefault="003F712F">
      <w:pPr>
        <w:spacing w:line="300" w:lineRule="exact"/>
        <w:rPr>
          <w:rFonts w:ascii="ＭＳ ゴシック" w:eastAsia="ＭＳ ゴシック" w:hAnsi="ＭＳ ゴシック"/>
        </w:rPr>
      </w:pPr>
    </w:p>
    <w:p w14:paraId="6FD3D0BE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p w14:paraId="2BFBEB8E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sectPr w:rsidR="003F712F" w:rsidSect="009E0B86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24D5" w14:textId="77777777" w:rsidR="000E237D" w:rsidRDefault="000E237D">
      <w:r>
        <w:separator/>
      </w:r>
    </w:p>
  </w:endnote>
  <w:endnote w:type="continuationSeparator" w:id="0">
    <w:p w14:paraId="012EF83B" w14:textId="77777777" w:rsidR="000E237D" w:rsidRDefault="000E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6437" w14:textId="77777777" w:rsidR="00C36157" w:rsidRDefault="00C36157">
    <w:pPr>
      <w:pStyle w:val="a7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132D" w14:textId="77777777" w:rsidR="000E237D" w:rsidRDefault="000E237D">
      <w:r>
        <w:separator/>
      </w:r>
    </w:p>
  </w:footnote>
  <w:footnote w:type="continuationSeparator" w:id="0">
    <w:p w14:paraId="7F8C70A7" w14:textId="77777777" w:rsidR="000E237D" w:rsidRDefault="000E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9984" w14:textId="77777777" w:rsidR="00C36157" w:rsidRDefault="00C3615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2F"/>
    <w:rsid w:val="0002558B"/>
    <w:rsid w:val="0005792C"/>
    <w:rsid w:val="000C3801"/>
    <w:rsid w:val="000E237D"/>
    <w:rsid w:val="00174CD1"/>
    <w:rsid w:val="001B3ABB"/>
    <w:rsid w:val="001F7293"/>
    <w:rsid w:val="00274F66"/>
    <w:rsid w:val="002B1AFF"/>
    <w:rsid w:val="002C3710"/>
    <w:rsid w:val="002D0C65"/>
    <w:rsid w:val="002E1F67"/>
    <w:rsid w:val="00320203"/>
    <w:rsid w:val="00382F3B"/>
    <w:rsid w:val="003F712F"/>
    <w:rsid w:val="005615AC"/>
    <w:rsid w:val="00596377"/>
    <w:rsid w:val="00660680"/>
    <w:rsid w:val="006A65CA"/>
    <w:rsid w:val="007230E3"/>
    <w:rsid w:val="00725962"/>
    <w:rsid w:val="007319DF"/>
    <w:rsid w:val="00780F80"/>
    <w:rsid w:val="00880C00"/>
    <w:rsid w:val="008A22E7"/>
    <w:rsid w:val="008D36F9"/>
    <w:rsid w:val="009129E0"/>
    <w:rsid w:val="00966502"/>
    <w:rsid w:val="009E0B86"/>
    <w:rsid w:val="00A17FB7"/>
    <w:rsid w:val="00A958A8"/>
    <w:rsid w:val="00C251B4"/>
    <w:rsid w:val="00C36157"/>
    <w:rsid w:val="00CB3796"/>
    <w:rsid w:val="00D75615"/>
    <w:rsid w:val="00D8678E"/>
    <w:rsid w:val="00E3167E"/>
    <w:rsid w:val="00EC0E97"/>
    <w:rsid w:val="00F01013"/>
    <w:rsid w:val="00F2039F"/>
    <w:rsid w:val="00F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957B6"/>
  <w15:chartTrackingRefBased/>
  <w15:docId w15:val="{B80E78A3-C6CA-469B-9CCE-5C6F6E50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</w:rPr>
  </w:style>
  <w:style w:type="paragraph" w:styleId="a8">
    <w:name w:val="Closing"/>
    <w:basedOn w:val="a"/>
    <w:semiHidden/>
    <w:pPr>
      <w:jc w:val="right"/>
    </w:pPr>
    <w:rPr>
      <w:rFonts w:ascii="ＭＳ Ｐゴシック" w:eastAsia="ＭＳ Ｐゴシック" w:hAnsi="ＭＳ Ｐゴシック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3F71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712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F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平成１８年１１月３０日</vt:lpstr>
      <vt:lpstr>平成１８年１１月３０日</vt:lpstr>
    </vt:vector>
  </TitlesOfParts>
  <Company>日本生命保険相互会社</Company>
  <LinksUpToDate>false</LinksUpToDate>
  <CharactersWithSpaces>313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mailto:iken@actuaries.jp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平成１８年１１月３０日</dc:title>
  <dc:subject/>
  <dc:creator>日本生命保険相互会社</dc:creator>
  <cp:keywords/>
  <cp:lastModifiedBy>和也</cp:lastModifiedBy>
  <cp:revision>7</cp:revision>
  <cp:lastPrinted>2015-01-07T02:19:00Z</cp:lastPrinted>
  <dcterms:created xsi:type="dcterms:W3CDTF">2025-10-09T06:24:00Z</dcterms:created>
  <dcterms:modified xsi:type="dcterms:W3CDTF">2025-12-19T01:48:00Z</dcterms:modified>
</cp:coreProperties>
</file>